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49" w:rsidRPr="00B84F81" w:rsidRDefault="00052549" w:rsidP="00CE6E43">
      <w:pPr>
        <w:pStyle w:val="Nadpis1"/>
        <w:spacing w:before="0" w:after="240" w:line="240" w:lineRule="auto"/>
        <w:rPr>
          <w:sz w:val="28"/>
          <w:szCs w:val="28"/>
        </w:rPr>
      </w:pPr>
      <w:r w:rsidRPr="00B84F81">
        <w:rPr>
          <w:sz w:val="28"/>
          <w:szCs w:val="28"/>
        </w:rPr>
        <w:t>Pronájem UMT TJ Blatná</w:t>
      </w:r>
    </w:p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984"/>
        <w:gridCol w:w="2830"/>
      </w:tblGrid>
      <w:tr w:rsidR="00182A4B" w:rsidRPr="0093510E" w:rsidTr="00CE6E43">
        <w:trPr>
          <w:trHeight w:val="557"/>
        </w:trPr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Hřiště UMT III. generace</w:t>
            </w:r>
          </w:p>
        </w:tc>
        <w:tc>
          <w:tcPr>
            <w:tcW w:w="1276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Cena</w:t>
            </w:r>
          </w:p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Kč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Jednotka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Poznámka</w:t>
            </w: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Dospělí zápas</w:t>
            </w:r>
          </w:p>
        </w:tc>
        <w:tc>
          <w:tcPr>
            <w:tcW w:w="1276" w:type="dxa"/>
          </w:tcPr>
          <w:p w:rsidR="00182A4B" w:rsidRPr="00D501CF" w:rsidRDefault="001F0C82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3.0</w:t>
            </w:r>
            <w:r w:rsidR="00182A4B" w:rsidRPr="00D501CF">
              <w:rPr>
                <w:sz w:val="20"/>
                <w:szCs w:val="20"/>
              </w:rPr>
              <w:t>00,-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1 zápas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Mládež zápas</w:t>
            </w:r>
          </w:p>
        </w:tc>
        <w:tc>
          <w:tcPr>
            <w:tcW w:w="1276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2.000,-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1 zápas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Dospělí trénink</w:t>
            </w:r>
          </w:p>
        </w:tc>
        <w:tc>
          <w:tcPr>
            <w:tcW w:w="1276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900,-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 xml:space="preserve">1,5 hod ½ </w:t>
            </w:r>
            <w:r w:rsidR="00C214B7" w:rsidRPr="00D501CF">
              <w:rPr>
                <w:sz w:val="20"/>
                <w:szCs w:val="20"/>
              </w:rPr>
              <w:t>hřiště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Mládež trénink</w:t>
            </w:r>
          </w:p>
        </w:tc>
        <w:tc>
          <w:tcPr>
            <w:tcW w:w="1276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900,-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 xml:space="preserve">1,5 hod ½ </w:t>
            </w:r>
            <w:r w:rsidR="00C214B7" w:rsidRPr="00D501CF">
              <w:rPr>
                <w:sz w:val="20"/>
                <w:szCs w:val="20"/>
              </w:rPr>
              <w:t>hřiště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</w:p>
        </w:tc>
      </w:tr>
      <w:tr w:rsidR="00182A4B" w:rsidRPr="0093510E" w:rsidTr="00182A4B">
        <w:tc>
          <w:tcPr>
            <w:tcW w:w="2972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Příplatek za osvětlení</w:t>
            </w:r>
          </w:p>
        </w:tc>
        <w:tc>
          <w:tcPr>
            <w:tcW w:w="1276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 xml:space="preserve">400,- </w:t>
            </w:r>
          </w:p>
        </w:tc>
        <w:tc>
          <w:tcPr>
            <w:tcW w:w="1984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>1 hod</w:t>
            </w:r>
          </w:p>
        </w:tc>
        <w:tc>
          <w:tcPr>
            <w:tcW w:w="2830" w:type="dxa"/>
          </w:tcPr>
          <w:p w:rsidR="00182A4B" w:rsidRPr="00D501CF" w:rsidRDefault="00182A4B" w:rsidP="00182A4B">
            <w:pPr>
              <w:jc w:val="center"/>
              <w:rPr>
                <w:sz w:val="20"/>
                <w:szCs w:val="20"/>
              </w:rPr>
            </w:pPr>
            <w:r w:rsidRPr="00D501CF">
              <w:rPr>
                <w:sz w:val="20"/>
                <w:szCs w:val="20"/>
              </w:rPr>
              <w:t xml:space="preserve">jeden sloup 100,- </w:t>
            </w:r>
          </w:p>
        </w:tc>
      </w:tr>
    </w:tbl>
    <w:p w:rsidR="00052549" w:rsidRPr="00B84F81" w:rsidRDefault="00D641C6" w:rsidP="00A77A8E">
      <w:pPr>
        <w:spacing w:after="0" w:line="240" w:lineRule="auto"/>
        <w:rPr>
          <w:sz w:val="20"/>
          <w:szCs w:val="20"/>
        </w:rPr>
      </w:pPr>
      <w:r w:rsidRPr="00B84F81">
        <w:rPr>
          <w:sz w:val="20"/>
          <w:szCs w:val="20"/>
        </w:rPr>
        <w:t>Ceny platné od 01. 12. 2020</w:t>
      </w:r>
    </w:p>
    <w:p w:rsidR="00052549" w:rsidRPr="00D501CF" w:rsidRDefault="00C214B7" w:rsidP="00C214B7">
      <w:pPr>
        <w:ind w:firstLine="170"/>
        <w:rPr>
          <w:sz w:val="20"/>
          <w:szCs w:val="20"/>
        </w:rPr>
      </w:pPr>
      <w:r w:rsidRPr="00D501CF">
        <w:rPr>
          <w:sz w:val="20"/>
          <w:szCs w:val="20"/>
        </w:rPr>
        <w:t>Cena je uvedena včetně šaten.</w:t>
      </w:r>
    </w:p>
    <w:p w:rsidR="008E35B3" w:rsidRPr="00604B35" w:rsidRDefault="008E35B3" w:rsidP="00A77A8E">
      <w:pPr>
        <w:ind w:firstLine="284"/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Fakturace bude prováděná</w:t>
      </w:r>
      <w:r w:rsidR="007A3102">
        <w:rPr>
          <w:b/>
          <w:sz w:val="21"/>
          <w:szCs w:val="21"/>
        </w:rPr>
        <w:t xml:space="preserve"> elektronicky (</w:t>
      </w:r>
      <w:bookmarkStart w:id="0" w:name="_GoBack"/>
      <w:bookmarkEnd w:id="0"/>
      <w:r w:rsidR="00604B35" w:rsidRPr="00604B35">
        <w:rPr>
          <w:b/>
          <w:sz w:val="21"/>
          <w:szCs w:val="21"/>
        </w:rPr>
        <w:t>emailem)</w:t>
      </w:r>
      <w:r w:rsidRPr="00604B35">
        <w:rPr>
          <w:b/>
          <w:sz w:val="21"/>
          <w:szCs w:val="21"/>
        </w:rPr>
        <w:t xml:space="preserve"> 1 x za 14 dní nebo dohodou</w:t>
      </w:r>
    </w:p>
    <w:p w:rsidR="00A77A8E" w:rsidRPr="00604B35" w:rsidRDefault="00182A4B" w:rsidP="00A77A8E">
      <w:pPr>
        <w:ind w:firstLine="284"/>
        <w:rPr>
          <w:sz w:val="21"/>
          <w:szCs w:val="21"/>
        </w:rPr>
      </w:pPr>
      <w:r w:rsidRPr="00604B35">
        <w:rPr>
          <w:sz w:val="21"/>
          <w:szCs w:val="21"/>
        </w:rPr>
        <w:t>Časy začátků zápasů o sobotách a nedělích:</w:t>
      </w:r>
      <w:r w:rsidR="00A77A8E" w:rsidRPr="00604B35">
        <w:rPr>
          <w:sz w:val="21"/>
          <w:szCs w:val="21"/>
        </w:rPr>
        <w:t xml:space="preserve"> 8:30, 11:00, 13:30, 16:00, 18:30,</w:t>
      </w:r>
    </w:p>
    <w:p w:rsidR="00D641C6" w:rsidRPr="00604B35" w:rsidRDefault="00D641C6" w:rsidP="00C214B7">
      <w:pPr>
        <w:ind w:firstLine="284"/>
        <w:rPr>
          <w:sz w:val="21"/>
          <w:szCs w:val="21"/>
        </w:rPr>
      </w:pPr>
      <w:r w:rsidRPr="00604B35">
        <w:rPr>
          <w:sz w:val="21"/>
          <w:szCs w:val="21"/>
        </w:rPr>
        <w:t xml:space="preserve">V období od 06. 02. 2021 </w:t>
      </w:r>
      <w:r w:rsidR="008010F7" w:rsidRPr="00604B35">
        <w:rPr>
          <w:sz w:val="21"/>
          <w:szCs w:val="21"/>
        </w:rPr>
        <w:t xml:space="preserve">do začátku dubna </w:t>
      </w:r>
      <w:r w:rsidRPr="00604B35">
        <w:rPr>
          <w:sz w:val="21"/>
          <w:szCs w:val="21"/>
        </w:rPr>
        <w:t xml:space="preserve">budou o víkendech upřednostňovány mistrovské utkání před přátelskými zápasy. V tomto období bude možné sehrát </w:t>
      </w:r>
      <w:r w:rsidR="00604B35" w:rsidRPr="00604B35">
        <w:rPr>
          <w:sz w:val="21"/>
          <w:szCs w:val="21"/>
        </w:rPr>
        <w:t>mistrovský nebo</w:t>
      </w:r>
      <w:r w:rsidR="008010F7" w:rsidRPr="00604B35">
        <w:rPr>
          <w:sz w:val="21"/>
          <w:szCs w:val="21"/>
        </w:rPr>
        <w:t xml:space="preserve"> </w:t>
      </w:r>
      <w:r w:rsidRPr="00604B35">
        <w:rPr>
          <w:sz w:val="21"/>
          <w:szCs w:val="21"/>
        </w:rPr>
        <w:t>přátelský zápas i od 21:00 hod.</w:t>
      </w:r>
    </w:p>
    <w:p w:rsidR="00052549" w:rsidRPr="00604B35" w:rsidRDefault="00C214B7" w:rsidP="00604B35">
      <w:pPr>
        <w:spacing w:after="0"/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Pronajímatel zajišťuje pro tréninky a přátelské zápasy:</w:t>
      </w:r>
    </w:p>
    <w:p w:rsidR="00C214B7" w:rsidRPr="00604B35" w:rsidRDefault="00C214B7" w:rsidP="00C214B7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604B35">
        <w:rPr>
          <w:sz w:val="21"/>
          <w:szCs w:val="21"/>
        </w:rPr>
        <w:t>Šatny hráčů a rozhodčích</w:t>
      </w:r>
      <w:r w:rsidR="00544759" w:rsidRPr="00604B35">
        <w:rPr>
          <w:sz w:val="21"/>
          <w:szCs w:val="21"/>
        </w:rPr>
        <w:t>,</w:t>
      </w:r>
    </w:p>
    <w:p w:rsidR="00C214B7" w:rsidRPr="00604B35" w:rsidRDefault="00C214B7" w:rsidP="00C214B7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604B35">
        <w:rPr>
          <w:sz w:val="21"/>
          <w:szCs w:val="21"/>
        </w:rPr>
        <w:t>Případný přístup k počítači s možností přihlášení do systému IS</w:t>
      </w:r>
      <w:r w:rsidR="00544759" w:rsidRPr="00604B35">
        <w:rPr>
          <w:sz w:val="21"/>
          <w:szCs w:val="21"/>
        </w:rPr>
        <w:t>,</w:t>
      </w:r>
    </w:p>
    <w:p w:rsidR="00A77A8E" w:rsidRPr="00604B35" w:rsidRDefault="00A77A8E" w:rsidP="00C214B7">
      <w:pPr>
        <w:pStyle w:val="Odstavecseseznamem"/>
        <w:numPr>
          <w:ilvl w:val="0"/>
          <w:numId w:val="1"/>
        </w:numPr>
        <w:rPr>
          <w:sz w:val="21"/>
          <w:szCs w:val="21"/>
        </w:rPr>
      </w:pPr>
      <w:r w:rsidRPr="00604B35">
        <w:rPr>
          <w:sz w:val="21"/>
          <w:szCs w:val="21"/>
        </w:rPr>
        <w:t>Otevření šaten 30 min. před zahájením tréninku</w:t>
      </w:r>
    </w:p>
    <w:p w:rsidR="00C214B7" w:rsidRPr="00604B35" w:rsidRDefault="00C214B7" w:rsidP="00604B35">
      <w:pPr>
        <w:spacing w:after="0"/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Pronajímatel zajišťuje pro mistrovské zápasy:</w:t>
      </w:r>
    </w:p>
    <w:p w:rsidR="00C214B7" w:rsidRPr="00604B35" w:rsidRDefault="00C214B7" w:rsidP="00C214B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>Šatny hráčů a rozhodčích</w:t>
      </w:r>
      <w:r w:rsidR="00544759" w:rsidRPr="00604B35">
        <w:rPr>
          <w:sz w:val="21"/>
          <w:szCs w:val="21"/>
        </w:rPr>
        <w:t>,</w:t>
      </w:r>
    </w:p>
    <w:p w:rsidR="00C214B7" w:rsidRPr="00604B35" w:rsidRDefault="00C214B7" w:rsidP="00C214B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>Přístup k počítači s možností přihlášení do systému IS</w:t>
      </w:r>
      <w:r w:rsidR="00544759" w:rsidRPr="00604B35">
        <w:rPr>
          <w:sz w:val="21"/>
          <w:szCs w:val="21"/>
        </w:rPr>
        <w:t>,</w:t>
      </w:r>
    </w:p>
    <w:p w:rsidR="00C214B7" w:rsidRPr="00604B35" w:rsidRDefault="00544759" w:rsidP="00C214B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 xml:space="preserve">Možnost připojení elektriky a </w:t>
      </w:r>
      <w:proofErr w:type="spellStart"/>
      <w:r w:rsidRPr="00604B35">
        <w:rPr>
          <w:sz w:val="21"/>
          <w:szCs w:val="21"/>
        </w:rPr>
        <w:t>Wifi</w:t>
      </w:r>
      <w:proofErr w:type="spellEnd"/>
      <w:r w:rsidRPr="00604B35">
        <w:rPr>
          <w:sz w:val="21"/>
          <w:szCs w:val="21"/>
        </w:rPr>
        <w:t xml:space="preserve"> pro zajištění vysílání nebo natáčení mistrovského zápasu na UMT,</w:t>
      </w:r>
    </w:p>
    <w:p w:rsidR="00A77A8E" w:rsidRPr="00604B35" w:rsidRDefault="00A77A8E" w:rsidP="00C214B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>Nosítka,</w:t>
      </w:r>
    </w:p>
    <w:p w:rsidR="00544759" w:rsidRPr="00604B35" w:rsidRDefault="00544759" w:rsidP="0054475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604B35">
        <w:rPr>
          <w:sz w:val="21"/>
          <w:szCs w:val="21"/>
        </w:rPr>
        <w:t>Otevření kabin 45 min</w:t>
      </w:r>
      <w:r w:rsidR="00A77A8E" w:rsidRPr="00604B35">
        <w:rPr>
          <w:sz w:val="21"/>
          <w:szCs w:val="21"/>
        </w:rPr>
        <w:t>. před začátkem utkání.</w:t>
      </w:r>
    </w:p>
    <w:p w:rsidR="00C214B7" w:rsidRPr="00604B35" w:rsidRDefault="00544759" w:rsidP="00604B35">
      <w:pPr>
        <w:spacing w:after="0"/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Nájemce zajišťuje pro tréninky a přátelské zápasy:</w:t>
      </w:r>
    </w:p>
    <w:p w:rsidR="00544759" w:rsidRPr="00604B35" w:rsidRDefault="00544759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Míče, případně dresy nebo rozlišovací dresy</w:t>
      </w:r>
      <w:r w:rsidR="00A77A8E" w:rsidRPr="00604B35">
        <w:rPr>
          <w:sz w:val="21"/>
          <w:szCs w:val="21"/>
        </w:rPr>
        <w:t>,</w:t>
      </w:r>
    </w:p>
    <w:p w:rsidR="00544759" w:rsidRPr="00604B35" w:rsidRDefault="00544759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Ostatní sportovní náčiní pro trénink</w:t>
      </w:r>
      <w:r w:rsidR="00A77A8E" w:rsidRPr="00604B35">
        <w:rPr>
          <w:sz w:val="21"/>
          <w:szCs w:val="21"/>
        </w:rPr>
        <w:t>.</w:t>
      </w:r>
    </w:p>
    <w:p w:rsidR="00334DF1" w:rsidRPr="00604B35" w:rsidRDefault="00334DF1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Vypsání dokladu o pronájmu</w:t>
      </w:r>
      <w:r w:rsidR="00DE1AB5" w:rsidRPr="00604B35">
        <w:rPr>
          <w:sz w:val="21"/>
          <w:szCs w:val="21"/>
        </w:rPr>
        <w:t xml:space="preserve"> UMT</w:t>
      </w:r>
      <w:r w:rsidRPr="00604B35">
        <w:rPr>
          <w:sz w:val="21"/>
          <w:szCs w:val="21"/>
        </w:rPr>
        <w:t xml:space="preserve"> (k dispozici ke stažení na webových stránkách nebo v hospůdce u p. Bláhy)</w:t>
      </w:r>
    </w:p>
    <w:p w:rsidR="00544759" w:rsidRPr="00604B35" w:rsidRDefault="00544759" w:rsidP="00604B35">
      <w:pPr>
        <w:spacing w:after="0"/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 xml:space="preserve">Nájemce zajišťuje </w:t>
      </w:r>
      <w:r w:rsidR="00A77A8E" w:rsidRPr="00604B35">
        <w:rPr>
          <w:b/>
          <w:sz w:val="21"/>
          <w:szCs w:val="21"/>
        </w:rPr>
        <w:t xml:space="preserve">pro </w:t>
      </w:r>
      <w:r w:rsidRPr="00604B35">
        <w:rPr>
          <w:b/>
          <w:sz w:val="21"/>
          <w:szCs w:val="21"/>
        </w:rPr>
        <w:t>mistrovské zápasy:</w:t>
      </w:r>
    </w:p>
    <w:p w:rsidR="00544759" w:rsidRPr="00604B35" w:rsidRDefault="00544759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Pořadatelskou službu včetně jejího označení (vesty, cedulky atd.),</w:t>
      </w:r>
    </w:p>
    <w:p w:rsidR="00544759" w:rsidRPr="00604B35" w:rsidRDefault="00544759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 xml:space="preserve">Pití </w:t>
      </w:r>
      <w:r w:rsidR="00A77A8E" w:rsidRPr="00604B35">
        <w:rPr>
          <w:sz w:val="21"/>
          <w:szCs w:val="21"/>
        </w:rPr>
        <w:t xml:space="preserve">pro sebe, </w:t>
      </w:r>
      <w:r w:rsidRPr="00604B35">
        <w:rPr>
          <w:sz w:val="21"/>
          <w:szCs w:val="21"/>
        </w:rPr>
        <w:t>soupeře</w:t>
      </w:r>
      <w:r w:rsidR="00A77A8E" w:rsidRPr="00604B35">
        <w:rPr>
          <w:sz w:val="21"/>
          <w:szCs w:val="21"/>
        </w:rPr>
        <w:t xml:space="preserve"> a rozhodčí (možno zakoupit v hospůdce u p. Bláhy)</w:t>
      </w:r>
    </w:p>
    <w:p w:rsidR="00A77A8E" w:rsidRPr="00604B35" w:rsidRDefault="00A77A8E" w:rsidP="00A77A8E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Dresy</w:t>
      </w:r>
    </w:p>
    <w:p w:rsidR="00544759" w:rsidRPr="00604B35" w:rsidRDefault="00A77A8E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Dostatečný počet míčů pro utkání</w:t>
      </w:r>
    </w:p>
    <w:p w:rsidR="00A77A8E" w:rsidRPr="00604B35" w:rsidRDefault="00A77A8E" w:rsidP="00544759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>Tabulky pro střídání</w:t>
      </w:r>
    </w:p>
    <w:p w:rsidR="00334DF1" w:rsidRPr="00604B35" w:rsidRDefault="00334DF1" w:rsidP="00334DF1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604B35">
        <w:rPr>
          <w:sz w:val="21"/>
          <w:szCs w:val="21"/>
        </w:rPr>
        <w:t xml:space="preserve">Vypsání dokladu o pronájmu </w:t>
      </w:r>
      <w:r w:rsidR="00DE1AB5" w:rsidRPr="00604B35">
        <w:rPr>
          <w:sz w:val="21"/>
          <w:szCs w:val="21"/>
        </w:rPr>
        <w:t xml:space="preserve">UMT </w:t>
      </w:r>
      <w:r w:rsidRPr="00604B35">
        <w:rPr>
          <w:sz w:val="21"/>
          <w:szCs w:val="21"/>
        </w:rPr>
        <w:t>(k dispozici ke stažení na webových stránkách nebo v hospůdce u p. Bláhy)</w:t>
      </w:r>
    </w:p>
    <w:p w:rsidR="00D501CF" w:rsidRPr="00604B35" w:rsidRDefault="00D501CF" w:rsidP="00D501CF">
      <w:pPr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Storno poplatek: v případě nevyužití rezervace bez řádného zrušení 1 týden před tréninkem nebo utkáním bude účtován storno poplatek ve výši 50% pronájmu</w:t>
      </w:r>
    </w:p>
    <w:p w:rsidR="00A77A8E" w:rsidRPr="00604B35" w:rsidRDefault="00A77A8E" w:rsidP="00334DF1">
      <w:pPr>
        <w:spacing w:line="240" w:lineRule="auto"/>
        <w:ind w:firstLine="284"/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V případě nenadálé sněhové kalamity může být první zápas, který začíná od 8:30 hod. odvolán</w:t>
      </w:r>
      <w:r w:rsidR="00CE6E43" w:rsidRPr="00604B35">
        <w:rPr>
          <w:b/>
          <w:sz w:val="21"/>
          <w:szCs w:val="21"/>
        </w:rPr>
        <w:t>.</w:t>
      </w:r>
    </w:p>
    <w:p w:rsidR="00D501CF" w:rsidRPr="00604B35" w:rsidRDefault="0093510E" w:rsidP="00544759">
      <w:pPr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>Kontaktní údaje:</w:t>
      </w:r>
    </w:p>
    <w:p w:rsidR="0093510E" w:rsidRPr="00604B35" w:rsidRDefault="0093510E" w:rsidP="00544759">
      <w:pPr>
        <w:rPr>
          <w:b/>
          <w:sz w:val="21"/>
          <w:szCs w:val="21"/>
        </w:rPr>
      </w:pPr>
      <w:r w:rsidRPr="00604B35">
        <w:rPr>
          <w:b/>
          <w:sz w:val="21"/>
          <w:szCs w:val="21"/>
        </w:rPr>
        <w:t xml:space="preserve">Petr Bulka </w:t>
      </w:r>
      <w:r w:rsidRPr="00604B35">
        <w:rPr>
          <w:b/>
          <w:sz w:val="21"/>
          <w:szCs w:val="21"/>
        </w:rPr>
        <w:tab/>
      </w:r>
      <w:r w:rsidRPr="00604B35">
        <w:rPr>
          <w:b/>
          <w:sz w:val="21"/>
          <w:szCs w:val="21"/>
        </w:rPr>
        <w:tab/>
      </w:r>
      <w:r w:rsidRPr="00604B35">
        <w:rPr>
          <w:b/>
          <w:sz w:val="21"/>
          <w:szCs w:val="21"/>
        </w:rPr>
        <w:tab/>
        <w:t>mob: 604 991 838</w:t>
      </w:r>
      <w:r w:rsidRPr="00604B35">
        <w:rPr>
          <w:b/>
          <w:sz w:val="21"/>
          <w:szCs w:val="21"/>
        </w:rPr>
        <w:tab/>
      </w:r>
      <w:r w:rsidRPr="00604B35">
        <w:rPr>
          <w:b/>
          <w:sz w:val="21"/>
          <w:szCs w:val="21"/>
        </w:rPr>
        <w:tab/>
        <w:t>email: petrbulka@seznam.cz</w:t>
      </w:r>
    </w:p>
    <w:sectPr w:rsidR="0093510E" w:rsidRPr="00604B35" w:rsidSect="00ED5002">
      <w:headerReference w:type="default" r:id="rId7"/>
      <w:footerReference w:type="default" r:id="rId8"/>
      <w:pgSz w:w="11906" w:h="16838"/>
      <w:pgMar w:top="1276" w:right="1417" w:bottom="1134" w:left="1417" w:header="142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B3" w:rsidRDefault="00236AB3" w:rsidP="0093510E">
      <w:pPr>
        <w:spacing w:after="0" w:line="240" w:lineRule="auto"/>
      </w:pPr>
      <w:r>
        <w:separator/>
      </w:r>
    </w:p>
  </w:endnote>
  <w:endnote w:type="continuationSeparator" w:id="0">
    <w:p w:rsidR="00236AB3" w:rsidRDefault="00236AB3" w:rsidP="0093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0E" w:rsidRDefault="0093510E" w:rsidP="0093510E">
    <w:pPr>
      <w:pStyle w:val="Zpat"/>
      <w:rPr>
        <w:sz w:val="20"/>
        <w:szCs w:val="20"/>
      </w:rPr>
    </w:pPr>
    <w:r>
      <w:rPr>
        <w:sz w:val="20"/>
        <w:szCs w:val="20"/>
      </w:rPr>
      <w:t xml:space="preserve">TJ BLATNÁ </w:t>
    </w:r>
    <w:r w:rsidRPr="0093510E">
      <w:rPr>
        <w:sz w:val="20"/>
        <w:szCs w:val="20"/>
      </w:rPr>
      <w:t>z.</w:t>
    </w:r>
    <w:r>
      <w:rPr>
        <w:sz w:val="20"/>
        <w:szCs w:val="20"/>
      </w:rPr>
      <w:t xml:space="preserve"> </w:t>
    </w:r>
    <w:proofErr w:type="gramStart"/>
    <w:r w:rsidRPr="0093510E">
      <w:rPr>
        <w:sz w:val="20"/>
        <w:szCs w:val="20"/>
      </w:rPr>
      <w:t>s.</w:t>
    </w:r>
    <w:proofErr w:type="gramEnd"/>
    <w:r w:rsidRPr="0093510E">
      <w:rPr>
        <w:sz w:val="20"/>
        <w:szCs w:val="20"/>
      </w:rPr>
      <w:t xml:space="preserve"> (oddíl kopané</w:t>
    </w:r>
    <w:r>
      <w:rPr>
        <w:sz w:val="20"/>
        <w:szCs w:val="20"/>
      </w:rPr>
      <w:t xml:space="preserve">) </w:t>
    </w:r>
  </w:p>
  <w:p w:rsidR="0093510E" w:rsidRDefault="0093510E" w:rsidP="0093510E">
    <w:pPr>
      <w:pStyle w:val="Zpat"/>
      <w:rPr>
        <w:sz w:val="20"/>
        <w:szCs w:val="20"/>
      </w:rPr>
    </w:pPr>
    <w:r w:rsidRPr="0093510E">
      <w:rPr>
        <w:sz w:val="20"/>
        <w:szCs w:val="20"/>
      </w:rPr>
      <w:t>T.</w:t>
    </w:r>
    <w:r>
      <w:rPr>
        <w:sz w:val="20"/>
        <w:szCs w:val="20"/>
      </w:rPr>
      <w:t xml:space="preserve"> </w:t>
    </w:r>
    <w:r w:rsidRPr="0093510E">
      <w:rPr>
        <w:sz w:val="20"/>
        <w:szCs w:val="20"/>
      </w:rPr>
      <w:t>G.</w:t>
    </w:r>
    <w:r>
      <w:rPr>
        <w:sz w:val="20"/>
        <w:szCs w:val="20"/>
      </w:rPr>
      <w:t xml:space="preserve"> </w:t>
    </w:r>
    <w:r w:rsidRPr="0093510E">
      <w:rPr>
        <w:sz w:val="20"/>
        <w:szCs w:val="20"/>
      </w:rPr>
      <w:t>Masaryka 774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E-mail: </w:t>
    </w:r>
    <w:hyperlink r:id="rId1" w:history="1">
      <w:r w:rsidRPr="00960C00">
        <w:rPr>
          <w:rStyle w:val="Hypertextovodkaz"/>
          <w:sz w:val="20"/>
          <w:szCs w:val="20"/>
        </w:rPr>
        <w:t>tjblatnafotbal@seznam.cz</w:t>
      </w:r>
    </w:hyperlink>
  </w:p>
  <w:p w:rsidR="0093510E" w:rsidRPr="0093510E" w:rsidRDefault="0093510E" w:rsidP="0093510E">
    <w:pPr>
      <w:jc w:val="both"/>
      <w:rPr>
        <w:rFonts w:ascii="Calibri" w:hAnsi="Calibri"/>
        <w:sz w:val="20"/>
        <w:szCs w:val="20"/>
      </w:rPr>
    </w:pPr>
    <w:r w:rsidRPr="0093510E">
      <w:rPr>
        <w:sz w:val="20"/>
        <w:szCs w:val="20"/>
      </w:rPr>
      <w:t>38801 Blatná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hyperlink r:id="rId2" w:history="1">
      <w:r w:rsidRPr="0093510E">
        <w:rPr>
          <w:rStyle w:val="Hypertextovodkaz"/>
          <w:rFonts w:ascii="Calibri" w:hAnsi="Calibri"/>
          <w:sz w:val="20"/>
          <w:szCs w:val="20"/>
        </w:rPr>
        <w:t>www.blatnafotbal.cz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B3" w:rsidRDefault="00236AB3" w:rsidP="0093510E">
      <w:pPr>
        <w:spacing w:after="0" w:line="240" w:lineRule="auto"/>
      </w:pPr>
      <w:r>
        <w:separator/>
      </w:r>
    </w:p>
  </w:footnote>
  <w:footnote w:type="continuationSeparator" w:id="0">
    <w:p w:rsidR="00236AB3" w:rsidRDefault="00236AB3" w:rsidP="0093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02" w:rsidRDefault="00ED5002">
    <w:pPr>
      <w:pStyle w:val="Zhlav"/>
    </w:pPr>
  </w:p>
  <w:p w:rsidR="0093510E" w:rsidRDefault="0093510E">
    <w:pPr>
      <w:pStyle w:val="Zhlav"/>
    </w:pPr>
    <w:r>
      <w:rPr>
        <w:noProof/>
        <w:lang w:eastAsia="cs-CZ"/>
      </w:rPr>
      <w:drawing>
        <wp:inline distT="0" distB="0" distL="0" distR="0">
          <wp:extent cx="691243" cy="691243"/>
          <wp:effectExtent l="0" t="0" r="0" b="0"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e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074" cy="73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F11"/>
    <w:multiLevelType w:val="hybridMultilevel"/>
    <w:tmpl w:val="1A58F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671CC"/>
    <w:multiLevelType w:val="hybridMultilevel"/>
    <w:tmpl w:val="E8CA4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29A7"/>
    <w:multiLevelType w:val="hybridMultilevel"/>
    <w:tmpl w:val="5FD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49"/>
    <w:rsid w:val="00052549"/>
    <w:rsid w:val="00182A4B"/>
    <w:rsid w:val="001F0C82"/>
    <w:rsid w:val="00236AB3"/>
    <w:rsid w:val="00334DF1"/>
    <w:rsid w:val="00365D6A"/>
    <w:rsid w:val="00544759"/>
    <w:rsid w:val="005937C1"/>
    <w:rsid w:val="00604B35"/>
    <w:rsid w:val="007A3102"/>
    <w:rsid w:val="008010F7"/>
    <w:rsid w:val="008C1649"/>
    <w:rsid w:val="008E35B3"/>
    <w:rsid w:val="0093510E"/>
    <w:rsid w:val="00955E52"/>
    <w:rsid w:val="009A20D0"/>
    <w:rsid w:val="00A77A8E"/>
    <w:rsid w:val="00B84F81"/>
    <w:rsid w:val="00BB07C7"/>
    <w:rsid w:val="00C214B7"/>
    <w:rsid w:val="00C4122B"/>
    <w:rsid w:val="00CE6E43"/>
    <w:rsid w:val="00D501CF"/>
    <w:rsid w:val="00D641C6"/>
    <w:rsid w:val="00DE1AB5"/>
    <w:rsid w:val="00E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F38C1E-C88B-40AB-B927-3FDC37EC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549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214B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214B7"/>
    <w:rPr>
      <w:rFonts w:ascii="Arial" w:eastAsiaTheme="majorEastAsia" w:hAnsi="Arial" w:cstheme="majorBidi"/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C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14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10E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93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10E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935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tnafotbal.cz" TargetMode="External"/><Relationship Id="rId1" Type="http://schemas.openxmlformats.org/officeDocument/2006/relationships/hyperlink" Target="mailto:tjblatnafotbal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</dc:creator>
  <cp:keywords/>
  <dc:description/>
  <cp:lastModifiedBy>Linhart Petr</cp:lastModifiedBy>
  <cp:revision>3</cp:revision>
  <cp:lastPrinted>2020-12-11T07:24:00Z</cp:lastPrinted>
  <dcterms:created xsi:type="dcterms:W3CDTF">2020-12-12T13:35:00Z</dcterms:created>
  <dcterms:modified xsi:type="dcterms:W3CDTF">2020-12-12T13:36:00Z</dcterms:modified>
</cp:coreProperties>
</file>